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885"/>
        <w:gridCol w:w="8073"/>
      </w:tblGrid>
      <w:tr w:rsidR="00B23400" w:rsidRPr="00E34534" w14:paraId="0E97AE15" w14:textId="77777777" w:rsidTr="00DC1713">
        <w:tc>
          <w:tcPr>
            <w:tcW w:w="2108" w:type="pct"/>
          </w:tcPr>
          <w:p w14:paraId="4B63AB75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Đơn vị: ....................</w:t>
            </w: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br/>
              <w:t>Địa chỉ: ...................</w:t>
            </w:r>
          </w:p>
        </w:tc>
        <w:tc>
          <w:tcPr>
            <w:tcW w:w="2892" w:type="pct"/>
          </w:tcPr>
          <w:p w14:paraId="49B585B0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Mẫu số S01-DN</w:t>
            </w:r>
          </w:p>
          <w:p w14:paraId="53D69724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(Kèm theo Thông tư số 99/2025/TT-BTC</w:t>
            </w:r>
          </w:p>
          <w:p w14:paraId="6A7110A0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i/>
                <w:color w:val="000000" w:themeColor="text1"/>
                <w:szCs w:val="20"/>
              </w:rPr>
              <w:t>ngày 27 tháng 10 năm 2025 của Bộ trưởng Bộ Tài chính)</w:t>
            </w:r>
          </w:p>
        </w:tc>
      </w:tr>
    </w:tbl>
    <w:p w14:paraId="6BFE1AF1" w14:textId="77777777" w:rsidR="00B23400" w:rsidRPr="00E34534" w:rsidRDefault="00B23400" w:rsidP="008616C4">
      <w:pPr>
        <w:spacing w:after="0"/>
        <w:jc w:val="center"/>
        <w:rPr>
          <w:rFonts w:eastAsia="Times New Roman" w:cs="Arial"/>
          <w:b/>
          <w:color w:val="000000" w:themeColor="text1"/>
          <w:szCs w:val="20"/>
        </w:rPr>
      </w:pPr>
    </w:p>
    <w:p w14:paraId="0E5C7C0D" w14:textId="77777777" w:rsidR="00B23400" w:rsidRPr="00E34534" w:rsidRDefault="00B23400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NHẬT KÝ - SỔ CÁI</w:t>
      </w:r>
    </w:p>
    <w:p w14:paraId="0D0FB2CD" w14:textId="77777777" w:rsidR="00B23400" w:rsidRPr="00E34534" w:rsidRDefault="00B23400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Năm:......</w:t>
      </w:r>
    </w:p>
    <w:p w14:paraId="2E4B1F2A" w14:textId="77777777" w:rsidR="00B23400" w:rsidRPr="00E34534" w:rsidRDefault="00B23400" w:rsidP="008616C4">
      <w:pPr>
        <w:spacing w:after="0"/>
        <w:jc w:val="both"/>
        <w:rPr>
          <w:rFonts w:eastAsia="Times New Roman" w:cs="Arial"/>
          <w:color w:val="000000" w:themeColor="text1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708"/>
        <w:gridCol w:w="848"/>
        <w:gridCol w:w="848"/>
        <w:gridCol w:w="1272"/>
        <w:gridCol w:w="2449"/>
        <w:gridCol w:w="1294"/>
        <w:gridCol w:w="1007"/>
        <w:gridCol w:w="940"/>
        <w:gridCol w:w="1018"/>
        <w:gridCol w:w="307"/>
        <w:gridCol w:w="287"/>
        <w:gridCol w:w="307"/>
        <w:gridCol w:w="287"/>
        <w:gridCol w:w="307"/>
        <w:gridCol w:w="287"/>
        <w:gridCol w:w="307"/>
        <w:gridCol w:w="287"/>
        <w:gridCol w:w="307"/>
        <w:gridCol w:w="287"/>
        <w:gridCol w:w="307"/>
        <w:gridCol w:w="287"/>
      </w:tblGrid>
      <w:tr w:rsidR="00B23400" w:rsidRPr="00E34534" w14:paraId="0981819A" w14:textId="77777777" w:rsidTr="00DC1713">
        <w:tc>
          <w:tcPr>
            <w:tcW w:w="254" w:type="pct"/>
            <w:vMerge w:val="restart"/>
            <w:vAlign w:val="center"/>
          </w:tcPr>
          <w:p w14:paraId="12F76D0C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Thứ tự dòng</w:t>
            </w:r>
          </w:p>
        </w:tc>
        <w:tc>
          <w:tcPr>
            <w:tcW w:w="304" w:type="pct"/>
            <w:vMerge w:val="restart"/>
            <w:vAlign w:val="center"/>
          </w:tcPr>
          <w:p w14:paraId="391F1038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 ghi sổ</w:t>
            </w:r>
          </w:p>
        </w:tc>
        <w:tc>
          <w:tcPr>
            <w:tcW w:w="760" w:type="pct"/>
            <w:gridSpan w:val="2"/>
            <w:vAlign w:val="center"/>
          </w:tcPr>
          <w:p w14:paraId="77BE0A49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Chứng từ</w:t>
            </w:r>
          </w:p>
        </w:tc>
        <w:tc>
          <w:tcPr>
            <w:tcW w:w="878" w:type="pct"/>
            <w:vMerge w:val="restart"/>
            <w:vAlign w:val="center"/>
          </w:tcPr>
          <w:p w14:paraId="509D7978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Diễn giải</w:t>
            </w:r>
          </w:p>
        </w:tc>
        <w:tc>
          <w:tcPr>
            <w:tcW w:w="464" w:type="pct"/>
            <w:vMerge w:val="restart"/>
            <w:vAlign w:val="center"/>
          </w:tcPr>
          <w:p w14:paraId="4449E09D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tiền phát sinh</w:t>
            </w:r>
          </w:p>
        </w:tc>
        <w:tc>
          <w:tcPr>
            <w:tcW w:w="697" w:type="pct"/>
            <w:gridSpan w:val="2"/>
            <w:vAlign w:val="center"/>
          </w:tcPr>
          <w:p w14:paraId="613AAFB7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 tài khoản đối ứng</w:t>
            </w:r>
          </w:p>
        </w:tc>
        <w:tc>
          <w:tcPr>
            <w:tcW w:w="365" w:type="pct"/>
            <w:vMerge w:val="restart"/>
            <w:vAlign w:val="center"/>
          </w:tcPr>
          <w:p w14:paraId="2373E0AA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Thứ tự dòng</w:t>
            </w:r>
          </w:p>
        </w:tc>
        <w:tc>
          <w:tcPr>
            <w:tcW w:w="213" w:type="pct"/>
            <w:gridSpan w:val="2"/>
            <w:vAlign w:val="center"/>
          </w:tcPr>
          <w:p w14:paraId="2F7EA3CA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  <w:tc>
          <w:tcPr>
            <w:tcW w:w="213" w:type="pct"/>
            <w:gridSpan w:val="2"/>
            <w:vAlign w:val="center"/>
          </w:tcPr>
          <w:p w14:paraId="285E418B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  <w:tc>
          <w:tcPr>
            <w:tcW w:w="213" w:type="pct"/>
            <w:gridSpan w:val="2"/>
            <w:vAlign w:val="center"/>
          </w:tcPr>
          <w:p w14:paraId="43053E13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  <w:tc>
          <w:tcPr>
            <w:tcW w:w="213" w:type="pct"/>
            <w:gridSpan w:val="2"/>
            <w:vAlign w:val="center"/>
          </w:tcPr>
          <w:p w14:paraId="3B2B2ACE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  <w:tc>
          <w:tcPr>
            <w:tcW w:w="213" w:type="pct"/>
            <w:gridSpan w:val="2"/>
            <w:vAlign w:val="center"/>
          </w:tcPr>
          <w:p w14:paraId="0215FAC1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  <w:tc>
          <w:tcPr>
            <w:tcW w:w="213" w:type="pct"/>
            <w:gridSpan w:val="2"/>
            <w:vAlign w:val="center"/>
          </w:tcPr>
          <w:p w14:paraId="20417064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TK...</w:t>
            </w:r>
          </w:p>
        </w:tc>
      </w:tr>
      <w:tr w:rsidR="00B23400" w:rsidRPr="00E34534" w14:paraId="35E36156" w14:textId="77777777" w:rsidTr="00DC1713">
        <w:tc>
          <w:tcPr>
            <w:tcW w:w="254" w:type="pct"/>
            <w:vMerge/>
            <w:vAlign w:val="center"/>
          </w:tcPr>
          <w:p w14:paraId="4855B02F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04" w:type="pct"/>
            <w:vMerge/>
            <w:vAlign w:val="center"/>
          </w:tcPr>
          <w:p w14:paraId="1A54E09B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04" w:type="pct"/>
            <w:vAlign w:val="center"/>
          </w:tcPr>
          <w:p w14:paraId="45395281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Số hiệu</w:t>
            </w:r>
          </w:p>
        </w:tc>
        <w:tc>
          <w:tcPr>
            <w:tcW w:w="456" w:type="pct"/>
            <w:vAlign w:val="center"/>
          </w:tcPr>
          <w:p w14:paraId="431F018B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Ngày, tháng</w:t>
            </w:r>
          </w:p>
        </w:tc>
        <w:tc>
          <w:tcPr>
            <w:tcW w:w="878" w:type="pct"/>
            <w:vMerge/>
            <w:vAlign w:val="center"/>
          </w:tcPr>
          <w:p w14:paraId="178B13CE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464" w:type="pct"/>
            <w:vMerge/>
            <w:vAlign w:val="center"/>
          </w:tcPr>
          <w:p w14:paraId="4D83854D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499DAF0B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337" w:type="pct"/>
            <w:vAlign w:val="center"/>
          </w:tcPr>
          <w:p w14:paraId="41510B31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365" w:type="pct"/>
            <w:vMerge/>
            <w:vAlign w:val="center"/>
          </w:tcPr>
          <w:p w14:paraId="5D273A9B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</w:p>
        </w:tc>
        <w:tc>
          <w:tcPr>
            <w:tcW w:w="110" w:type="pct"/>
            <w:vAlign w:val="center"/>
          </w:tcPr>
          <w:p w14:paraId="4500240D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03" w:type="pct"/>
            <w:vAlign w:val="center"/>
          </w:tcPr>
          <w:p w14:paraId="3173D519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110" w:type="pct"/>
            <w:vAlign w:val="center"/>
          </w:tcPr>
          <w:p w14:paraId="43C2F9C5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03" w:type="pct"/>
            <w:vAlign w:val="center"/>
          </w:tcPr>
          <w:p w14:paraId="29F4E4AB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110" w:type="pct"/>
            <w:vAlign w:val="center"/>
          </w:tcPr>
          <w:p w14:paraId="32F52F64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03" w:type="pct"/>
            <w:vAlign w:val="center"/>
          </w:tcPr>
          <w:p w14:paraId="0327DCCF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110" w:type="pct"/>
            <w:vAlign w:val="center"/>
          </w:tcPr>
          <w:p w14:paraId="2B4E9DA2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03" w:type="pct"/>
            <w:vAlign w:val="center"/>
          </w:tcPr>
          <w:p w14:paraId="02021EAF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110" w:type="pct"/>
            <w:vAlign w:val="center"/>
          </w:tcPr>
          <w:p w14:paraId="265FC6FD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03" w:type="pct"/>
            <w:vAlign w:val="center"/>
          </w:tcPr>
          <w:p w14:paraId="4361A038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  <w:tc>
          <w:tcPr>
            <w:tcW w:w="110" w:type="pct"/>
            <w:vAlign w:val="center"/>
          </w:tcPr>
          <w:p w14:paraId="134C59B1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Nợ</w:t>
            </w:r>
          </w:p>
        </w:tc>
        <w:tc>
          <w:tcPr>
            <w:tcW w:w="103" w:type="pct"/>
            <w:vAlign w:val="center"/>
          </w:tcPr>
          <w:p w14:paraId="73198A81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Có</w:t>
            </w:r>
          </w:p>
        </w:tc>
      </w:tr>
      <w:tr w:rsidR="00B23400" w:rsidRPr="00E34534" w14:paraId="665A7C14" w14:textId="77777777" w:rsidTr="00DC1713">
        <w:tc>
          <w:tcPr>
            <w:tcW w:w="254" w:type="pct"/>
            <w:vAlign w:val="center"/>
          </w:tcPr>
          <w:p w14:paraId="6F19FE6D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A</w:t>
            </w:r>
          </w:p>
        </w:tc>
        <w:tc>
          <w:tcPr>
            <w:tcW w:w="304" w:type="pct"/>
            <w:vAlign w:val="center"/>
          </w:tcPr>
          <w:p w14:paraId="534281CD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B</w:t>
            </w:r>
          </w:p>
        </w:tc>
        <w:tc>
          <w:tcPr>
            <w:tcW w:w="304" w:type="pct"/>
            <w:vAlign w:val="center"/>
          </w:tcPr>
          <w:p w14:paraId="397A6605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C</w:t>
            </w:r>
          </w:p>
        </w:tc>
        <w:tc>
          <w:tcPr>
            <w:tcW w:w="456" w:type="pct"/>
            <w:vAlign w:val="center"/>
          </w:tcPr>
          <w:p w14:paraId="27A8B1C6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D</w:t>
            </w:r>
          </w:p>
        </w:tc>
        <w:tc>
          <w:tcPr>
            <w:tcW w:w="878" w:type="pct"/>
            <w:vAlign w:val="center"/>
          </w:tcPr>
          <w:p w14:paraId="0DB8B83F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E</w:t>
            </w:r>
          </w:p>
        </w:tc>
        <w:tc>
          <w:tcPr>
            <w:tcW w:w="464" w:type="pct"/>
            <w:vAlign w:val="center"/>
          </w:tcPr>
          <w:p w14:paraId="02810F06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1</w:t>
            </w:r>
          </w:p>
        </w:tc>
        <w:tc>
          <w:tcPr>
            <w:tcW w:w="361" w:type="pct"/>
            <w:vAlign w:val="center"/>
          </w:tcPr>
          <w:p w14:paraId="2C2A0D42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F</w:t>
            </w:r>
          </w:p>
        </w:tc>
        <w:tc>
          <w:tcPr>
            <w:tcW w:w="337" w:type="pct"/>
            <w:vAlign w:val="center"/>
          </w:tcPr>
          <w:p w14:paraId="644B59AB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G</w:t>
            </w:r>
          </w:p>
        </w:tc>
        <w:tc>
          <w:tcPr>
            <w:tcW w:w="365" w:type="pct"/>
            <w:vAlign w:val="center"/>
          </w:tcPr>
          <w:p w14:paraId="39BBEAE9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H</w:t>
            </w:r>
          </w:p>
        </w:tc>
        <w:tc>
          <w:tcPr>
            <w:tcW w:w="110" w:type="pct"/>
            <w:vAlign w:val="center"/>
          </w:tcPr>
          <w:p w14:paraId="792FB4CC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2</w:t>
            </w:r>
          </w:p>
        </w:tc>
        <w:tc>
          <w:tcPr>
            <w:tcW w:w="103" w:type="pct"/>
            <w:vAlign w:val="center"/>
          </w:tcPr>
          <w:p w14:paraId="3637F33E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3</w:t>
            </w:r>
          </w:p>
        </w:tc>
        <w:tc>
          <w:tcPr>
            <w:tcW w:w="110" w:type="pct"/>
            <w:vAlign w:val="center"/>
          </w:tcPr>
          <w:p w14:paraId="1B7B5230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4</w:t>
            </w:r>
          </w:p>
        </w:tc>
        <w:tc>
          <w:tcPr>
            <w:tcW w:w="103" w:type="pct"/>
            <w:vAlign w:val="center"/>
          </w:tcPr>
          <w:p w14:paraId="650CCBE9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5</w:t>
            </w:r>
          </w:p>
        </w:tc>
        <w:tc>
          <w:tcPr>
            <w:tcW w:w="110" w:type="pct"/>
            <w:vAlign w:val="center"/>
          </w:tcPr>
          <w:p w14:paraId="36F786A2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6</w:t>
            </w:r>
          </w:p>
        </w:tc>
        <w:tc>
          <w:tcPr>
            <w:tcW w:w="103" w:type="pct"/>
            <w:vAlign w:val="center"/>
          </w:tcPr>
          <w:p w14:paraId="50F4B849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7</w:t>
            </w:r>
          </w:p>
        </w:tc>
        <w:tc>
          <w:tcPr>
            <w:tcW w:w="110" w:type="pct"/>
            <w:vAlign w:val="center"/>
          </w:tcPr>
          <w:p w14:paraId="574EB4A4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8</w:t>
            </w:r>
          </w:p>
        </w:tc>
        <w:tc>
          <w:tcPr>
            <w:tcW w:w="103" w:type="pct"/>
            <w:vAlign w:val="center"/>
          </w:tcPr>
          <w:p w14:paraId="0174D58B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9</w:t>
            </w:r>
          </w:p>
        </w:tc>
        <w:tc>
          <w:tcPr>
            <w:tcW w:w="110" w:type="pct"/>
            <w:vAlign w:val="center"/>
          </w:tcPr>
          <w:p w14:paraId="7A30E06D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10</w:t>
            </w:r>
          </w:p>
        </w:tc>
        <w:tc>
          <w:tcPr>
            <w:tcW w:w="103" w:type="pct"/>
            <w:vAlign w:val="center"/>
          </w:tcPr>
          <w:p w14:paraId="401EB8E0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11</w:t>
            </w:r>
          </w:p>
        </w:tc>
        <w:tc>
          <w:tcPr>
            <w:tcW w:w="110" w:type="pct"/>
            <w:vAlign w:val="center"/>
          </w:tcPr>
          <w:p w14:paraId="75A73161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…</w:t>
            </w:r>
          </w:p>
        </w:tc>
        <w:tc>
          <w:tcPr>
            <w:tcW w:w="103" w:type="pct"/>
            <w:vAlign w:val="center"/>
          </w:tcPr>
          <w:p w14:paraId="2A1E456F" w14:textId="77777777" w:rsidR="00B23400" w:rsidRPr="00E34534" w:rsidRDefault="00B23400" w:rsidP="008616C4">
            <w:pPr>
              <w:spacing w:after="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b/>
                <w:color w:val="000000" w:themeColor="text1"/>
                <w:szCs w:val="20"/>
              </w:rPr>
              <w:t>…</w:t>
            </w:r>
          </w:p>
        </w:tc>
      </w:tr>
      <w:tr w:rsidR="00B23400" w:rsidRPr="00E34534" w14:paraId="26755190" w14:textId="77777777" w:rsidTr="00DC1713">
        <w:tc>
          <w:tcPr>
            <w:tcW w:w="254" w:type="pct"/>
            <w:vMerge w:val="restart"/>
          </w:tcPr>
          <w:p w14:paraId="3856F36B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4" w:type="pct"/>
            <w:vMerge w:val="restart"/>
          </w:tcPr>
          <w:p w14:paraId="7AC515C7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4" w:type="pct"/>
            <w:vMerge w:val="restart"/>
          </w:tcPr>
          <w:p w14:paraId="75E15F30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56" w:type="pct"/>
            <w:vMerge w:val="restart"/>
          </w:tcPr>
          <w:p w14:paraId="620DA3DB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878" w:type="pct"/>
          </w:tcPr>
          <w:p w14:paraId="4053E64B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Số dư đầu năm</w:t>
            </w:r>
          </w:p>
          <w:p w14:paraId="6DB6AE00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Số phát sinh trong tháng</w:t>
            </w:r>
          </w:p>
        </w:tc>
        <w:tc>
          <w:tcPr>
            <w:tcW w:w="464" w:type="pct"/>
          </w:tcPr>
          <w:p w14:paraId="143E1F47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  <w:p w14:paraId="2E42A236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  <w:p w14:paraId="4D55CD07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  <w:p w14:paraId="6FA77675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  <w:p w14:paraId="06785C72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  <w:p w14:paraId="527F314B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61" w:type="pct"/>
          </w:tcPr>
          <w:p w14:paraId="7492E6B4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7" w:type="pct"/>
          </w:tcPr>
          <w:p w14:paraId="42A98D23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7D985A64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58D0B6FF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5A093A77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2F14BB4D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49624B2B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5AEA946D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744CF156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46D364FB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36D5CB06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42DA76DA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520E6296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0CE8E2B9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5D4E7898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  <w:tr w:rsidR="00B23400" w:rsidRPr="00E34534" w14:paraId="297B1B4A" w14:textId="77777777" w:rsidTr="00DC1713">
        <w:tc>
          <w:tcPr>
            <w:tcW w:w="254" w:type="pct"/>
            <w:vMerge/>
          </w:tcPr>
          <w:p w14:paraId="7DC6BBD4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4" w:type="pct"/>
            <w:vMerge/>
          </w:tcPr>
          <w:p w14:paraId="4C20AEE6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04" w:type="pct"/>
            <w:vMerge/>
          </w:tcPr>
          <w:p w14:paraId="1CE28333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456" w:type="pct"/>
            <w:vMerge/>
          </w:tcPr>
          <w:p w14:paraId="38D0069B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878" w:type="pct"/>
          </w:tcPr>
          <w:p w14:paraId="1F9A424D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Cộng số phát sinh tháng</w:t>
            </w:r>
          </w:p>
          <w:p w14:paraId="7BEE3D37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Số dư cuối tháng</w:t>
            </w:r>
          </w:p>
          <w:p w14:paraId="7DAF5E7D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  <w:r w:rsidRPr="00E34534">
              <w:rPr>
                <w:rFonts w:eastAsia="Times New Roman" w:cs="Arial"/>
                <w:color w:val="000000" w:themeColor="text1"/>
                <w:szCs w:val="20"/>
              </w:rPr>
              <w:t>- Cộng lũy kế từ đầu quý</w:t>
            </w:r>
          </w:p>
        </w:tc>
        <w:tc>
          <w:tcPr>
            <w:tcW w:w="464" w:type="pct"/>
          </w:tcPr>
          <w:p w14:paraId="4BC8D6D3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61" w:type="pct"/>
          </w:tcPr>
          <w:p w14:paraId="72E62867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37" w:type="pct"/>
          </w:tcPr>
          <w:p w14:paraId="02A8E9C3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365" w:type="pct"/>
          </w:tcPr>
          <w:p w14:paraId="251C9883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551395AF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6B623EFA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3316E5F2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108048C3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24741E22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15B4C829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536F7D26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7720F3BE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4633B12A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48207CE3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10" w:type="pct"/>
          </w:tcPr>
          <w:p w14:paraId="2163E822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  <w:tc>
          <w:tcPr>
            <w:tcW w:w="103" w:type="pct"/>
          </w:tcPr>
          <w:p w14:paraId="10CD27C3" w14:textId="77777777" w:rsidR="00B23400" w:rsidRPr="00E34534" w:rsidRDefault="00B23400" w:rsidP="008616C4">
            <w:pPr>
              <w:spacing w:after="0"/>
              <w:rPr>
                <w:rFonts w:eastAsia="Times New Roman" w:cs="Arial"/>
                <w:color w:val="000000" w:themeColor="text1"/>
                <w:szCs w:val="20"/>
              </w:rPr>
            </w:pPr>
          </w:p>
        </w:tc>
      </w:tr>
    </w:tbl>
    <w:p w14:paraId="72D2A93E" w14:textId="77777777" w:rsidR="00B23400" w:rsidRPr="00E34534" w:rsidRDefault="00B23400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 xml:space="preserve">- Sổ này có .... trang, đánh số từ trang số 01 đến trang ... </w:t>
      </w:r>
    </w:p>
    <w:p w14:paraId="16B394AE" w14:textId="77777777" w:rsidR="00B23400" w:rsidRPr="00E34534" w:rsidRDefault="00B23400" w:rsidP="008616C4">
      <w:pPr>
        <w:adjustRightInd w:val="0"/>
        <w:snapToGrid w:val="0"/>
        <w:ind w:firstLine="720"/>
        <w:jc w:val="both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color w:val="000000" w:themeColor="text1"/>
          <w:szCs w:val="20"/>
        </w:rPr>
        <w:t>- Ngày mở sổ:...</w:t>
      </w:r>
    </w:p>
    <w:p w14:paraId="025B9315" w14:textId="77777777" w:rsidR="00B23400" w:rsidRPr="00E34534" w:rsidRDefault="00B23400" w:rsidP="008616C4">
      <w:pPr>
        <w:spacing w:after="0"/>
        <w:rPr>
          <w:rFonts w:eastAsia="Times New Roman" w:cs="Arial"/>
          <w:b/>
          <w:color w:val="000000" w:themeColor="text1"/>
          <w:szCs w:val="20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654"/>
        <w:gridCol w:w="4651"/>
      </w:tblGrid>
      <w:tr w:rsidR="00B23400" w:rsidRPr="00E34534" w14:paraId="71C45496" w14:textId="77777777" w:rsidTr="00DC1713">
        <w:tc>
          <w:tcPr>
            <w:tcW w:w="1667" w:type="pct"/>
          </w:tcPr>
          <w:p w14:paraId="0E264521" w14:textId="77777777" w:rsidR="00B23400" w:rsidRPr="00E34534" w:rsidRDefault="00B2340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D36B4D1" w14:textId="77777777" w:rsidR="00B23400" w:rsidRPr="00E34534" w:rsidRDefault="00B2340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ghi sổ</w:t>
            </w:r>
          </w:p>
          <w:p w14:paraId="66C39EC0" w14:textId="77777777" w:rsidR="00B23400" w:rsidRPr="00E34534" w:rsidRDefault="00B2340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667" w:type="pct"/>
          </w:tcPr>
          <w:p w14:paraId="79AE0A15" w14:textId="77777777" w:rsidR="00B23400" w:rsidRPr="00E34534" w:rsidRDefault="00B23400" w:rsidP="008616C4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4C5BBC5" w14:textId="77777777" w:rsidR="00B23400" w:rsidRPr="00E34534" w:rsidRDefault="00B2340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14:paraId="50C13D05" w14:textId="77777777" w:rsidR="00B23400" w:rsidRPr="00E34534" w:rsidRDefault="00B2340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666" w:type="pct"/>
          </w:tcPr>
          <w:p w14:paraId="204EDB75" w14:textId="77777777" w:rsidR="00B23400" w:rsidRPr="00E34534" w:rsidRDefault="00B2340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Ngày..... tháng.... năm ……</w:t>
            </w:r>
          </w:p>
          <w:p w14:paraId="0C45EDE6" w14:textId="77777777" w:rsidR="00B23400" w:rsidRPr="00E34534" w:rsidRDefault="00B23400" w:rsidP="008616C4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14:paraId="2FA4EC71" w14:textId="0E445293" w:rsidR="003E1C24" w:rsidRDefault="003E1C24" w:rsidP="00A85D3D">
      <w:pPr>
        <w:spacing w:after="0"/>
      </w:pPr>
    </w:p>
    <w:sectPr w:rsidR="003E1C24" w:rsidSect="00A85D3D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400"/>
    <w:rsid w:val="00225B67"/>
    <w:rsid w:val="003E1C24"/>
    <w:rsid w:val="00556DE7"/>
    <w:rsid w:val="00941D55"/>
    <w:rsid w:val="00987B06"/>
    <w:rsid w:val="00A85D3D"/>
    <w:rsid w:val="00B23400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6C4FA"/>
  <w15:chartTrackingRefBased/>
  <w15:docId w15:val="{0CD4E9C3-920E-4A03-8F93-51F1A28E1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3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40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340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340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340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340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340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340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4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4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40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340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340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340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340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340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340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34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3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40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340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34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34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34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340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34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340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3400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B23400"/>
    <w:pPr>
      <w:spacing w:after="0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2340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2025-11-04T02:56:00Z</dcterms:created>
  <dcterms:modified xsi:type="dcterms:W3CDTF">2025-11-04T03:01:00Z</dcterms:modified>
</cp:coreProperties>
</file>